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4BE7" w:rsidRPr="00D703BA" w:rsidRDefault="00974BE7" w:rsidP="00D703BA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  <w:r w:rsidRPr="00D703BA">
        <w:rPr>
          <w:rFonts w:ascii="Arial" w:eastAsia="Times New Roman" w:hAnsi="Arial" w:cs="Arial"/>
          <w:b/>
          <w:lang w:eastAsia="ru-RU"/>
        </w:rPr>
        <w:t>Усталость или упрямство?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2410"/>
        <w:gridCol w:w="2268"/>
        <w:gridCol w:w="2658"/>
      </w:tblGrid>
      <w:tr w:rsidR="00974BE7" w:rsidRPr="00D703BA" w:rsidTr="00974BE7">
        <w:tc>
          <w:tcPr>
            <w:tcW w:w="3085" w:type="dxa"/>
          </w:tcPr>
          <w:p w:rsidR="00974BE7" w:rsidRPr="00D703BA" w:rsidRDefault="00D703BA" w:rsidP="00D703BA">
            <w:pPr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Вопросы</w:t>
            </w:r>
          </w:p>
        </w:tc>
        <w:tc>
          <w:tcPr>
            <w:tcW w:w="2410" w:type="dxa"/>
          </w:tcPr>
          <w:p w:rsidR="00974BE7" w:rsidRPr="00D703BA" w:rsidRDefault="00D703BA" w:rsidP="00D703BA">
            <w:pPr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Ответ 1</w:t>
            </w:r>
          </w:p>
        </w:tc>
        <w:tc>
          <w:tcPr>
            <w:tcW w:w="2268" w:type="dxa"/>
          </w:tcPr>
          <w:p w:rsidR="00974BE7" w:rsidRPr="00D703BA" w:rsidRDefault="00D703BA" w:rsidP="00D703BA">
            <w:pPr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Ответ 2</w:t>
            </w:r>
          </w:p>
        </w:tc>
        <w:tc>
          <w:tcPr>
            <w:tcW w:w="2658" w:type="dxa"/>
          </w:tcPr>
          <w:p w:rsidR="00974BE7" w:rsidRPr="00D703BA" w:rsidRDefault="00D703BA" w:rsidP="00D703BA">
            <w:pPr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Ответ 3</w:t>
            </w:r>
          </w:p>
        </w:tc>
      </w:tr>
      <w:tr w:rsidR="00974BE7" w:rsidRPr="00D703BA" w:rsidTr="00974BE7">
        <w:tc>
          <w:tcPr>
            <w:tcW w:w="3085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 Выбирая дополнительные занятия для своего ребенка, вы руководствуетесь:</w:t>
            </w:r>
          </w:p>
        </w:tc>
        <w:tc>
          <w:tcPr>
            <w:tcW w:w="2410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а) его просьбами;</w:t>
            </w:r>
          </w:p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974BE7" w:rsidRPr="00EA1E0C" w:rsidRDefault="00974BE7" w:rsidP="00D703BA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1E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б) его способностями или развивающими возможностями занятий;</w:t>
            </w:r>
          </w:p>
        </w:tc>
        <w:tc>
          <w:tcPr>
            <w:tcW w:w="2658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в) стремлением чем-то занять школьника в свободное время.</w:t>
            </w:r>
          </w:p>
        </w:tc>
      </w:tr>
      <w:tr w:rsidR="00974BE7" w:rsidRPr="00D703BA" w:rsidTr="00974BE7">
        <w:tc>
          <w:tcPr>
            <w:tcW w:w="3085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 Вспоминая, как родители заставляли вас заниматься в какой- либо секции или кружке, вы испытываете:</w:t>
            </w:r>
          </w:p>
        </w:tc>
        <w:tc>
          <w:tcPr>
            <w:tcW w:w="2410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а) чувство благодарности;</w:t>
            </w:r>
          </w:p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б) агрессию;</w:t>
            </w:r>
          </w:p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58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в) сожаление о потерянном времени.</w:t>
            </w:r>
          </w:p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74BE7" w:rsidRPr="00D703BA" w:rsidTr="00974BE7">
        <w:tc>
          <w:tcPr>
            <w:tcW w:w="3085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 В каких ситуациях ребенок заговаривает с вами о том, чтобы бросить кружок?</w:t>
            </w:r>
          </w:p>
        </w:tc>
        <w:tc>
          <w:tcPr>
            <w:tcW w:w="2410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а) перед очередным занятием;</w:t>
            </w:r>
          </w:p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б) после занятия;</w:t>
            </w:r>
          </w:p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58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в) когда сталкивается с какими-то трудностями.</w:t>
            </w:r>
          </w:p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74BE7" w:rsidRPr="00D703BA" w:rsidTr="00974BE7">
        <w:tc>
          <w:tcPr>
            <w:tcW w:w="3085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 По вашему мнению, играть в игрушки школьнику:</w:t>
            </w:r>
          </w:p>
        </w:tc>
        <w:tc>
          <w:tcPr>
            <w:tcW w:w="2410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а) стыдно;</w:t>
            </w:r>
          </w:p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б) необходимо;</w:t>
            </w:r>
          </w:p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58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в) позволительно, когда сделаны все уроки.</w:t>
            </w:r>
          </w:p>
        </w:tc>
      </w:tr>
      <w:tr w:rsidR="00974BE7" w:rsidRPr="00D703BA" w:rsidTr="00974BE7">
        <w:tc>
          <w:tcPr>
            <w:tcW w:w="3085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 Вы считаете детей, которые не посещают никаких занятий после школы:</w:t>
            </w:r>
          </w:p>
        </w:tc>
        <w:tc>
          <w:tcPr>
            <w:tcW w:w="2410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а) ограниченными;</w:t>
            </w:r>
          </w:p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б) обделенными;</w:t>
            </w:r>
          </w:p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58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в) неусидчивыми и нецелеустремленными.</w:t>
            </w:r>
          </w:p>
        </w:tc>
      </w:tr>
      <w:tr w:rsidR="00974BE7" w:rsidRPr="00D703BA" w:rsidTr="00974BE7">
        <w:tc>
          <w:tcPr>
            <w:tcW w:w="3085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 По каким симптомам вы обычно понимаете, что ваш ребенок устал?</w:t>
            </w:r>
          </w:p>
        </w:tc>
        <w:tc>
          <w:tcPr>
            <w:tcW w:w="2410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а) он часто зевает;</w:t>
            </w:r>
          </w:p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б) у него появляется бледность и круги под глазами;</w:t>
            </w:r>
          </w:p>
        </w:tc>
        <w:tc>
          <w:tcPr>
            <w:tcW w:w="2658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в) он жалуется на головную боль.</w:t>
            </w:r>
          </w:p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74BE7" w:rsidRPr="00D703BA" w:rsidTr="00974BE7">
        <w:tc>
          <w:tcPr>
            <w:tcW w:w="3085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 Как ребенок относится к своим успехам на занятиях?</w:t>
            </w:r>
          </w:p>
        </w:tc>
        <w:tc>
          <w:tcPr>
            <w:tcW w:w="2410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а) ему нравится демонстрировать их родственникам;</w:t>
            </w:r>
          </w:p>
        </w:tc>
        <w:tc>
          <w:tcPr>
            <w:tcW w:w="2268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б) он не считает их чем-то выдающимся;</w:t>
            </w:r>
          </w:p>
        </w:tc>
        <w:tc>
          <w:tcPr>
            <w:tcW w:w="2658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в) его раздражает похвала окружающих.</w:t>
            </w:r>
          </w:p>
        </w:tc>
      </w:tr>
      <w:tr w:rsidR="00974BE7" w:rsidRPr="00D703BA" w:rsidTr="00974BE7">
        <w:tc>
          <w:tcPr>
            <w:tcW w:w="3085" w:type="dxa"/>
          </w:tcPr>
          <w:p w:rsidR="00974BE7" w:rsidRPr="00EA1E0C" w:rsidRDefault="00974BE7" w:rsidP="00D703BA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1E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8. Рассказывая о школе, сын или дочь чаще всего говорит </w:t>
            </w:r>
            <w:proofErr w:type="gramStart"/>
            <w:r w:rsidRPr="00EA1E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о...</w:t>
            </w:r>
            <w:proofErr w:type="gramEnd"/>
          </w:p>
        </w:tc>
        <w:tc>
          <w:tcPr>
            <w:tcW w:w="2410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а) своих отношениях со сверстниками;</w:t>
            </w:r>
          </w:p>
        </w:tc>
        <w:tc>
          <w:tcPr>
            <w:tcW w:w="2268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б) содержании занятий;</w:t>
            </w:r>
          </w:p>
        </w:tc>
        <w:tc>
          <w:tcPr>
            <w:tcW w:w="2658" w:type="dxa"/>
          </w:tcPr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в) достижениях и неудачах.</w:t>
            </w:r>
          </w:p>
        </w:tc>
      </w:tr>
      <w:tr w:rsidR="00974BE7" w:rsidRPr="00D703BA" w:rsidTr="00974BE7">
        <w:tc>
          <w:tcPr>
            <w:tcW w:w="3085" w:type="dxa"/>
          </w:tcPr>
          <w:p w:rsidR="00974BE7" w:rsidRPr="00EA1E0C" w:rsidRDefault="00D703BA" w:rsidP="00D703BA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1E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 Когда ребенок ничем не занят, он большую часть времени:</w:t>
            </w:r>
          </w:p>
        </w:tc>
        <w:tc>
          <w:tcPr>
            <w:tcW w:w="2410" w:type="dxa"/>
          </w:tcPr>
          <w:p w:rsidR="00974BE7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а) смотрит телевизор;</w:t>
            </w:r>
          </w:p>
        </w:tc>
        <w:tc>
          <w:tcPr>
            <w:tcW w:w="2268" w:type="dxa"/>
          </w:tcPr>
          <w:p w:rsidR="00974BE7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б) играет;</w:t>
            </w:r>
          </w:p>
        </w:tc>
        <w:tc>
          <w:tcPr>
            <w:tcW w:w="2658" w:type="dxa"/>
          </w:tcPr>
          <w:p w:rsidR="00974BE7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в) ест или спит.</w:t>
            </w:r>
          </w:p>
        </w:tc>
      </w:tr>
      <w:tr w:rsidR="00974BE7" w:rsidRPr="00D703BA" w:rsidTr="00974BE7">
        <w:tc>
          <w:tcPr>
            <w:tcW w:w="3085" w:type="dxa"/>
          </w:tcPr>
          <w:p w:rsidR="00974BE7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 Как меняется отношение школьника к занятиям после каникул?</w:t>
            </w:r>
          </w:p>
        </w:tc>
        <w:tc>
          <w:tcPr>
            <w:tcW w:w="2410" w:type="dxa"/>
          </w:tcPr>
          <w:p w:rsidR="00974BE7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а) его еще труднее заставить ходить на занятия;</w:t>
            </w:r>
          </w:p>
        </w:tc>
        <w:tc>
          <w:tcPr>
            <w:tcW w:w="2268" w:type="dxa"/>
          </w:tcPr>
          <w:p w:rsidR="00974BE7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б) он приступает к ним с энтузиазмом;</w:t>
            </w:r>
          </w:p>
        </w:tc>
        <w:tc>
          <w:tcPr>
            <w:tcW w:w="2658" w:type="dxa"/>
          </w:tcPr>
          <w:p w:rsidR="00974BE7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в) он становится более внимательным и аккуратным.</w:t>
            </w:r>
          </w:p>
        </w:tc>
      </w:tr>
      <w:tr w:rsidR="00974BE7" w:rsidRPr="00D703BA" w:rsidTr="00974BE7">
        <w:tc>
          <w:tcPr>
            <w:tcW w:w="3085" w:type="dxa"/>
          </w:tcPr>
          <w:p w:rsidR="00974BE7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 Как правило, к вечеру ваш ребенок становится:</w:t>
            </w:r>
          </w:p>
        </w:tc>
        <w:tc>
          <w:tcPr>
            <w:tcW w:w="2410" w:type="dxa"/>
          </w:tcPr>
          <w:p w:rsidR="00974BE7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а) возбужденным;</w:t>
            </w:r>
          </w:p>
        </w:tc>
        <w:tc>
          <w:tcPr>
            <w:tcW w:w="2268" w:type="dxa"/>
          </w:tcPr>
          <w:p w:rsidR="00974BE7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б) рассеянным;</w:t>
            </w:r>
          </w:p>
        </w:tc>
        <w:tc>
          <w:tcPr>
            <w:tcW w:w="2658" w:type="dxa"/>
          </w:tcPr>
          <w:p w:rsidR="00974BE7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в) раздражительным.</w:t>
            </w:r>
          </w:p>
        </w:tc>
      </w:tr>
      <w:tr w:rsidR="00974BE7" w:rsidRPr="00D703BA" w:rsidTr="00974BE7">
        <w:tc>
          <w:tcPr>
            <w:tcW w:w="3085" w:type="dxa"/>
          </w:tcPr>
          <w:p w:rsidR="00974BE7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12. Если сын или дочь накануне занятий жалуется на усталость или плохое самочувствие:</w:t>
            </w:r>
          </w:p>
        </w:tc>
        <w:tc>
          <w:tcPr>
            <w:tcW w:w="2410" w:type="dxa"/>
          </w:tcPr>
          <w:p w:rsidR="00D703BA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а) вы подозреваете симуляцию;</w:t>
            </w:r>
          </w:p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974BE7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б) щупаете ребенку лоб и подробно расспрашиваете о симптомах;</w:t>
            </w:r>
          </w:p>
        </w:tc>
        <w:tc>
          <w:tcPr>
            <w:tcW w:w="2658" w:type="dxa"/>
          </w:tcPr>
          <w:p w:rsidR="00974BE7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в) уговариваете потерпеть до конца занятий.</w:t>
            </w:r>
          </w:p>
        </w:tc>
      </w:tr>
      <w:tr w:rsidR="00974BE7" w:rsidRPr="00D703BA" w:rsidTr="00974BE7">
        <w:tc>
          <w:tcPr>
            <w:tcW w:w="3085" w:type="dxa"/>
          </w:tcPr>
          <w:p w:rsidR="00974BE7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 Как обычно школьник выражает протест против занятий?</w:t>
            </w:r>
          </w:p>
        </w:tc>
        <w:tc>
          <w:tcPr>
            <w:tcW w:w="2410" w:type="dxa"/>
          </w:tcPr>
          <w:p w:rsidR="00D703BA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а) плачет;</w:t>
            </w:r>
          </w:p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974BE7" w:rsidRPr="00EA1E0C" w:rsidRDefault="00D703BA" w:rsidP="00D703BA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1E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б) отказывается посещать занятия или выполнять задания;</w:t>
            </w:r>
          </w:p>
        </w:tc>
        <w:tc>
          <w:tcPr>
            <w:tcW w:w="2658" w:type="dxa"/>
          </w:tcPr>
          <w:p w:rsidR="00974BE7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в) плохо ведет себя на уроках</w:t>
            </w:r>
          </w:p>
        </w:tc>
      </w:tr>
      <w:tr w:rsidR="00974BE7" w:rsidRPr="00D703BA" w:rsidTr="00974BE7">
        <w:tc>
          <w:tcPr>
            <w:tcW w:w="3085" w:type="dxa"/>
          </w:tcPr>
          <w:p w:rsidR="00974BE7" w:rsidRPr="00EA1E0C" w:rsidRDefault="00D703BA" w:rsidP="00D703BA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1E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14. Представьте, что вам предложили записать ребенка в какой-нибудь очень интересный кружок, в то время как он уже посещает другие занятия. Как вы поступите?</w:t>
            </w:r>
          </w:p>
        </w:tc>
        <w:tc>
          <w:tcPr>
            <w:tcW w:w="2410" w:type="dxa"/>
          </w:tcPr>
          <w:p w:rsidR="00D703BA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а) постараетесь пересмотреть распорядок дня, чтобы успевать на оба занятия;</w:t>
            </w:r>
          </w:p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D703BA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б) предложите ребенку выбрать что-то одно; </w:t>
            </w:r>
          </w:p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58" w:type="dxa"/>
          </w:tcPr>
          <w:p w:rsidR="00D703BA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в) откажетесь от нового предложения</w:t>
            </w:r>
          </w:p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74BE7" w:rsidRPr="00D703BA" w:rsidTr="00974BE7">
        <w:tc>
          <w:tcPr>
            <w:tcW w:w="3085" w:type="dxa"/>
          </w:tcPr>
          <w:p w:rsidR="00D703BA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 Как обычно происходят сборы занятия?</w:t>
            </w:r>
          </w:p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974BE7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а) ребенок сам складывает необходимые вещи;</w:t>
            </w:r>
          </w:p>
        </w:tc>
        <w:tc>
          <w:tcPr>
            <w:tcW w:w="2268" w:type="dxa"/>
          </w:tcPr>
          <w:p w:rsidR="00D703BA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б) вы собираете его сумку;</w:t>
            </w:r>
          </w:p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58" w:type="dxa"/>
          </w:tcPr>
          <w:p w:rsidR="00974BE7" w:rsidRPr="00EA1E0C" w:rsidRDefault="00D703BA" w:rsidP="00D703BA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1E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в) вам не приходится «стоять над душой» у ребенка, чтобы он ничего не забыл.</w:t>
            </w:r>
          </w:p>
        </w:tc>
      </w:tr>
      <w:tr w:rsidR="00974BE7" w:rsidRPr="00D703BA" w:rsidTr="00974BE7">
        <w:tc>
          <w:tcPr>
            <w:tcW w:w="3085" w:type="dxa"/>
          </w:tcPr>
          <w:p w:rsidR="00974BE7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16. Когда школьник высказывает нежелание заниматься, вы испытываете:</w:t>
            </w:r>
          </w:p>
        </w:tc>
        <w:tc>
          <w:tcPr>
            <w:tcW w:w="2410" w:type="dxa"/>
          </w:tcPr>
          <w:p w:rsidR="00D703BA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а) сожаление;</w:t>
            </w:r>
          </w:p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D703BA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б) раздражение;</w:t>
            </w:r>
          </w:p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58" w:type="dxa"/>
          </w:tcPr>
          <w:p w:rsidR="00D703BA" w:rsidRPr="00D703BA" w:rsidRDefault="00D703BA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03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в) гнев.</w:t>
            </w:r>
          </w:p>
          <w:p w:rsidR="00974BE7" w:rsidRPr="00D703BA" w:rsidRDefault="00974BE7" w:rsidP="00D703B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D703BA" w:rsidRPr="00D703BA" w:rsidRDefault="00D703BA" w:rsidP="00D703BA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D703BA">
        <w:rPr>
          <w:rFonts w:ascii="Arial" w:eastAsia="Times New Roman" w:hAnsi="Arial" w:cs="Arial"/>
          <w:sz w:val="18"/>
          <w:szCs w:val="18"/>
          <w:lang w:eastAsia="ru-RU"/>
        </w:rPr>
        <w:t>Анализ результатов теста</w:t>
      </w:r>
    </w:p>
    <w:p w:rsidR="00D703BA" w:rsidRPr="00D703BA" w:rsidRDefault="00D703BA" w:rsidP="00C748CE">
      <w:pPr>
        <w:spacing w:after="0" w:line="240" w:lineRule="auto"/>
        <w:ind w:firstLine="708"/>
        <w:rPr>
          <w:rFonts w:ascii="Arial" w:eastAsia="Times New Roman" w:hAnsi="Arial" w:cs="Arial"/>
          <w:sz w:val="18"/>
          <w:szCs w:val="18"/>
          <w:lang w:eastAsia="ru-RU"/>
        </w:rPr>
      </w:pPr>
      <w:r w:rsidRPr="00D703BA">
        <w:rPr>
          <w:rFonts w:ascii="Arial" w:eastAsia="Times New Roman" w:hAnsi="Arial" w:cs="Arial"/>
          <w:sz w:val="18"/>
          <w:szCs w:val="18"/>
          <w:lang w:eastAsia="ru-RU"/>
        </w:rPr>
        <w:t>16—37 баллов. Лень. В представлении вашего ребенка отдых— это полная свобода и возможность бездельничать. Поэтому любые внешкольные занятия он воспринимает в штыки: «Я ведь выполнил свой долг, отсидел положенные уроки. Почему я должен делать что-то еще?! постарайтесь реже говорить сыну или дочери о том, что «надо посещать тренировки или кружки. Помогите школьнику отнестись к ним, как к одному из видов досуга. Превратите путь на занятия и обратно в приятную прогулку с мороженым или булочкой, интересным разговором и шутками. Воспринимая занятия как игру запрет делами дома, ребенок отнесется к ним более доброжелательно.</w:t>
      </w:r>
    </w:p>
    <w:p w:rsidR="00D703BA" w:rsidRPr="00D703BA" w:rsidRDefault="00D703BA" w:rsidP="00C748CE">
      <w:pPr>
        <w:spacing w:after="0" w:line="240" w:lineRule="auto"/>
        <w:ind w:firstLine="708"/>
        <w:rPr>
          <w:rFonts w:ascii="Arial" w:eastAsia="Times New Roman" w:hAnsi="Arial" w:cs="Arial"/>
          <w:sz w:val="18"/>
          <w:szCs w:val="18"/>
          <w:lang w:eastAsia="ru-RU"/>
        </w:rPr>
      </w:pPr>
      <w:r w:rsidRPr="00D703BA">
        <w:rPr>
          <w:rFonts w:ascii="Arial" w:eastAsia="Times New Roman" w:hAnsi="Arial" w:cs="Arial"/>
          <w:sz w:val="18"/>
          <w:szCs w:val="18"/>
          <w:lang w:eastAsia="ru-RU"/>
        </w:rPr>
        <w:t>38—59 баллов. Протест. Судя по всему, существуют какие-то веские причины, по которым ребенок не хочет посещать занятия. Возможно, ему не нравится преподаватель или он не смог адаптироваться в коллективе. Или школьник разочаровался в самом содержании той деятельности, которую вы стремитесь сделать его хобби. Не устранив причину дискомфорта, вы не сможете добиться того, чтобы ребенок полюбил ходить в хореографическую школу или спортивную секцию. Видя ваше желание заставить его посещать кружок, школьник старается все делать наперекор. Подумайте: ни одно самоё полезное занятие не стоит испорченных отношений с ребенком.</w:t>
      </w:r>
    </w:p>
    <w:p w:rsidR="00D703BA" w:rsidRPr="00D703BA" w:rsidRDefault="00D703BA" w:rsidP="00C748CE">
      <w:pPr>
        <w:spacing w:after="0" w:line="240" w:lineRule="auto"/>
        <w:ind w:firstLine="708"/>
        <w:rPr>
          <w:rFonts w:ascii="Arial" w:eastAsia="Times New Roman" w:hAnsi="Arial" w:cs="Arial"/>
          <w:sz w:val="18"/>
          <w:szCs w:val="18"/>
          <w:lang w:eastAsia="ru-RU"/>
        </w:rPr>
      </w:pPr>
      <w:bookmarkStart w:id="0" w:name="_GoBack"/>
      <w:bookmarkEnd w:id="0"/>
      <w:r w:rsidRPr="00D703BA">
        <w:rPr>
          <w:rFonts w:ascii="Arial" w:eastAsia="Times New Roman" w:hAnsi="Arial" w:cs="Arial"/>
          <w:sz w:val="18"/>
          <w:szCs w:val="18"/>
          <w:lang w:eastAsia="ru-RU"/>
        </w:rPr>
        <w:t>60-80 баллов. Усталость. Ваш ребенок просто устал. Он очень старается порадовать вас и оправдать многочисленные ожидания, но не умеет рассчитывать свои силы. Видя успехи школьника, вы думаете, что достижения даются ему с легкостью, и нужно лишь немного «поднажать», чтобы завоевать очередную награду. Однако отсутствие свободного времени, недосып, перекусы на ходу — серьезная угроза здоровью ребенка. Прислушайтесь к его просьбам и пересмотрите режим дня, отказавшись от части нагрузки.</w:t>
      </w:r>
    </w:p>
    <w:p w:rsidR="00974BE7" w:rsidRPr="0056508C" w:rsidRDefault="00974BE7" w:rsidP="00D703BA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45"/>
      </w:tblGrid>
      <w:tr w:rsidR="00EA1E0C" w:rsidRPr="00EA1E0C" w:rsidTr="00EA1E0C">
        <w:trPr>
          <w:tblCellSpacing w:w="15" w:type="dxa"/>
        </w:trPr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 к тесту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EA1E0C" w:rsidRPr="00EA1E0C" w:rsidTr="00EA1E0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1E0C" w:rsidRPr="00EA1E0C" w:rsidTr="00EA1E0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A1E0C" w:rsidRPr="00EA1E0C" w:rsidTr="00EA1E0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1E0C" w:rsidRPr="00EA1E0C" w:rsidRDefault="00EA1E0C" w:rsidP="00EA1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974BE7" w:rsidRPr="0056508C" w:rsidRDefault="00974BE7" w:rsidP="00D703BA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317541" w:rsidRPr="00974BE7" w:rsidRDefault="00317541" w:rsidP="00D703BA">
      <w:pPr>
        <w:spacing w:after="0"/>
        <w:rPr>
          <w:rFonts w:ascii="Arial" w:hAnsi="Arial" w:cs="Arial"/>
        </w:rPr>
      </w:pPr>
    </w:p>
    <w:sectPr w:rsidR="00317541" w:rsidRPr="00974BE7" w:rsidSect="00D703BA">
      <w:pgSz w:w="11906" w:h="16838"/>
      <w:pgMar w:top="397" w:right="397" w:bottom="39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3B90"/>
    <w:rsid w:val="001775AC"/>
    <w:rsid w:val="00317541"/>
    <w:rsid w:val="00974BE7"/>
    <w:rsid w:val="00BE3B90"/>
    <w:rsid w:val="00C748CE"/>
    <w:rsid w:val="00D703BA"/>
    <w:rsid w:val="00EA1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CF7FE"/>
  <w15:docId w15:val="{3451CE80-A709-48E1-B391-2224B9A5D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4B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55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СШ г.Северо-Курильск</cp:lastModifiedBy>
  <cp:revision>6</cp:revision>
  <cp:lastPrinted>2019-11-14T03:46:00Z</cp:lastPrinted>
  <dcterms:created xsi:type="dcterms:W3CDTF">2019-11-13T06:56:00Z</dcterms:created>
  <dcterms:modified xsi:type="dcterms:W3CDTF">2020-09-28T21:19:00Z</dcterms:modified>
</cp:coreProperties>
</file>